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B3" w:rsidRPr="00C057DD" w:rsidRDefault="000F13B3">
      <w:pPr>
        <w:jc w:val="center"/>
        <w:rPr>
          <w:rFonts w:ascii="Arial" w:hAnsi="Arial" w:cs="Arial"/>
          <w:b/>
        </w:rPr>
      </w:pPr>
    </w:p>
    <w:p w:rsidR="000F13B3" w:rsidRPr="00C057DD" w:rsidRDefault="000F13B3">
      <w:pPr>
        <w:rPr>
          <w:rFonts w:ascii="Arial" w:hAnsi="Arial" w:cs="Arial"/>
          <w:b/>
        </w:rPr>
      </w:pPr>
      <w:r w:rsidRPr="00C057DD">
        <w:rPr>
          <w:rFonts w:ascii="Arial" w:hAnsi="Arial" w:cs="Arial"/>
          <w:b/>
        </w:rPr>
        <w:t>DEPARTAMENTO...</w:t>
      </w:r>
      <w:proofErr w:type="gramStart"/>
      <w:r w:rsidRPr="00C057DD">
        <w:rPr>
          <w:rFonts w:ascii="Arial" w:hAnsi="Arial" w:cs="Arial"/>
          <w:b/>
        </w:rPr>
        <w:t>.:</w:t>
      </w:r>
      <w:proofErr w:type="gramEnd"/>
      <w:r w:rsidRPr="00C057DD">
        <w:rPr>
          <w:rFonts w:ascii="Arial" w:hAnsi="Arial" w:cs="Arial"/>
          <w:b/>
        </w:rPr>
        <w:t xml:space="preserve"> CONTABILIDADE, FINANÇAS E CONTROLE (CFC)</w:t>
      </w:r>
    </w:p>
    <w:p w:rsidR="000F13B3" w:rsidRPr="00C057DD" w:rsidRDefault="000F13B3">
      <w:pPr>
        <w:ind w:right="-7"/>
        <w:rPr>
          <w:rFonts w:ascii="Arial" w:hAnsi="Arial" w:cs="Arial"/>
          <w:b/>
        </w:rPr>
      </w:pPr>
      <w:r w:rsidRPr="00C057DD">
        <w:rPr>
          <w:rFonts w:ascii="Arial" w:hAnsi="Arial" w:cs="Arial"/>
          <w:b/>
        </w:rPr>
        <w:t>CURSO</w:t>
      </w:r>
      <w:proofErr w:type="gramStart"/>
      <w:r w:rsidRPr="00C057DD">
        <w:rPr>
          <w:rFonts w:ascii="Arial" w:hAnsi="Arial" w:cs="Arial"/>
          <w:b/>
        </w:rPr>
        <w:t>.......................</w:t>
      </w:r>
      <w:proofErr w:type="gramEnd"/>
      <w:r w:rsidRPr="00C057DD">
        <w:rPr>
          <w:rFonts w:ascii="Arial" w:hAnsi="Arial" w:cs="Arial"/>
          <w:b/>
        </w:rPr>
        <w:t>: CMA/CDA</w:t>
      </w:r>
    </w:p>
    <w:p w:rsidR="000F13B3" w:rsidRPr="00C057DD" w:rsidRDefault="000F13B3">
      <w:pPr>
        <w:rPr>
          <w:rFonts w:ascii="Arial" w:hAnsi="Arial" w:cs="Arial"/>
          <w:b/>
        </w:rPr>
      </w:pPr>
      <w:r w:rsidRPr="00C057DD">
        <w:rPr>
          <w:rFonts w:ascii="Arial" w:hAnsi="Arial" w:cs="Arial"/>
          <w:b/>
        </w:rPr>
        <w:t>DISCIPLINA</w:t>
      </w:r>
      <w:proofErr w:type="gramStart"/>
      <w:r w:rsidRPr="00C057DD">
        <w:rPr>
          <w:rFonts w:ascii="Arial" w:hAnsi="Arial" w:cs="Arial"/>
          <w:b/>
        </w:rPr>
        <w:t>..............</w:t>
      </w:r>
      <w:proofErr w:type="gramEnd"/>
      <w:r w:rsidRPr="00C057DD">
        <w:rPr>
          <w:rFonts w:ascii="Arial" w:hAnsi="Arial" w:cs="Arial"/>
          <w:b/>
        </w:rPr>
        <w:t xml:space="preserve">: </w:t>
      </w:r>
      <w:r w:rsidR="000B1F4B">
        <w:rPr>
          <w:rFonts w:ascii="Arial" w:hAnsi="Arial" w:cs="Arial"/>
          <w:b/>
        </w:rPr>
        <w:t>CORPORATE FINANCE II</w:t>
      </w:r>
      <w:bookmarkStart w:id="0" w:name="_GoBack"/>
      <w:bookmarkEnd w:id="0"/>
    </w:p>
    <w:p w:rsidR="00395FD0" w:rsidRPr="000B1F4B" w:rsidRDefault="000F13B3">
      <w:pPr>
        <w:rPr>
          <w:rFonts w:ascii="Arial" w:hAnsi="Arial" w:cs="Arial"/>
          <w:b/>
        </w:rPr>
      </w:pPr>
      <w:r w:rsidRPr="000B1F4B">
        <w:rPr>
          <w:rFonts w:ascii="Arial" w:hAnsi="Arial" w:cs="Arial"/>
          <w:b/>
        </w:rPr>
        <w:t>PROFES</w:t>
      </w:r>
      <w:r w:rsidR="002820C1" w:rsidRPr="000B1F4B">
        <w:rPr>
          <w:rFonts w:ascii="Arial" w:hAnsi="Arial" w:cs="Arial"/>
          <w:b/>
        </w:rPr>
        <w:t>SOR</w:t>
      </w:r>
      <w:proofErr w:type="gramStart"/>
      <w:r w:rsidR="002820C1" w:rsidRPr="000B1F4B">
        <w:rPr>
          <w:rFonts w:ascii="Arial" w:hAnsi="Arial" w:cs="Arial"/>
          <w:b/>
        </w:rPr>
        <w:t>..............</w:t>
      </w:r>
      <w:proofErr w:type="gramEnd"/>
      <w:r w:rsidR="002820C1" w:rsidRPr="000B1F4B">
        <w:rPr>
          <w:rFonts w:ascii="Arial" w:hAnsi="Arial" w:cs="Arial"/>
          <w:b/>
        </w:rPr>
        <w:t xml:space="preserve">: HSIA HUA SHENG </w:t>
      </w:r>
    </w:p>
    <w:p w:rsidR="000F13B3" w:rsidRPr="00C057DD" w:rsidRDefault="00395FD0">
      <w:pPr>
        <w:rPr>
          <w:rFonts w:ascii="Arial" w:hAnsi="Arial" w:cs="Arial"/>
          <w:b/>
        </w:rPr>
      </w:pPr>
      <w:r w:rsidRPr="00C057DD">
        <w:rPr>
          <w:rFonts w:ascii="Arial" w:hAnsi="Arial" w:cs="Arial"/>
          <w:b/>
        </w:rPr>
        <w:t xml:space="preserve">Contato: </w:t>
      </w:r>
      <w:hyperlink r:id="rId7" w:history="1">
        <w:r w:rsidR="00344F96" w:rsidRPr="00C057DD">
          <w:rPr>
            <w:rStyle w:val="Hyperlink"/>
            <w:rFonts w:ascii="Arial" w:hAnsi="Arial" w:cs="Arial"/>
            <w:b/>
          </w:rPr>
          <w:t>Hsia.sheng@fgv.br</w:t>
        </w:r>
      </w:hyperlink>
      <w:r w:rsidRPr="00C057DD">
        <w:rPr>
          <w:rFonts w:ascii="Arial" w:hAnsi="Arial" w:cs="Arial"/>
          <w:b/>
        </w:rPr>
        <w:t xml:space="preserve"> e </w:t>
      </w:r>
      <w:r w:rsidR="00344F96" w:rsidRPr="00C057DD">
        <w:rPr>
          <w:rFonts w:ascii="Arial" w:hAnsi="Arial" w:cs="Arial"/>
          <w:b/>
        </w:rPr>
        <w:t>Tel. 9558-2669</w:t>
      </w:r>
    </w:p>
    <w:p w:rsidR="00344F96" w:rsidRPr="00C057DD" w:rsidRDefault="00344F96">
      <w:pPr>
        <w:jc w:val="right"/>
        <w:rPr>
          <w:rFonts w:ascii="Arial" w:hAnsi="Arial" w:cs="Arial"/>
          <w:b/>
        </w:rPr>
      </w:pPr>
    </w:p>
    <w:p w:rsidR="000F13B3" w:rsidRPr="00C057DD" w:rsidRDefault="00C057DD">
      <w:pPr>
        <w:jc w:val="right"/>
        <w:rPr>
          <w:rFonts w:ascii="Arial" w:hAnsi="Arial" w:cs="Arial"/>
          <w:b/>
        </w:rPr>
      </w:pPr>
      <w:r w:rsidRPr="00C057DD">
        <w:rPr>
          <w:rFonts w:ascii="Arial" w:hAnsi="Arial" w:cs="Arial"/>
          <w:b/>
        </w:rPr>
        <w:t>Semestre: 1o./2013</w:t>
      </w:r>
      <w:r w:rsidR="000F13B3" w:rsidRPr="00C057DD">
        <w:rPr>
          <w:rFonts w:ascii="Arial" w:hAnsi="Arial" w:cs="Arial"/>
          <w:b/>
        </w:rPr>
        <w:t xml:space="preserve">  </w:t>
      </w:r>
    </w:p>
    <w:p w:rsidR="000F13B3" w:rsidRPr="00DA7160" w:rsidRDefault="000F13B3" w:rsidP="00DA7160">
      <w:pPr>
        <w:jc w:val="center"/>
        <w:rPr>
          <w:rFonts w:ascii="Arial" w:hAnsi="Arial" w:cs="Arial"/>
          <w:b/>
        </w:rPr>
      </w:pPr>
      <w:r w:rsidRPr="00C057DD">
        <w:rPr>
          <w:rFonts w:ascii="Arial" w:hAnsi="Arial" w:cs="Arial"/>
          <w:b/>
        </w:rPr>
        <w:t>PROGRAMA</w:t>
      </w:r>
    </w:p>
    <w:p w:rsidR="000F13B3" w:rsidRPr="00DA7160" w:rsidRDefault="000F13B3" w:rsidP="00DA7160">
      <w:pPr>
        <w:shd w:val="pct20" w:color="auto" w:fill="auto"/>
        <w:jc w:val="both"/>
        <w:rPr>
          <w:rFonts w:ascii="Arial" w:hAnsi="Arial" w:cs="Arial"/>
          <w:b/>
        </w:rPr>
      </w:pPr>
      <w:r w:rsidRPr="00C057DD">
        <w:rPr>
          <w:rFonts w:ascii="Arial" w:hAnsi="Arial" w:cs="Arial"/>
          <w:b/>
        </w:rPr>
        <w:t>OBJETIVOS DO CURSO</w:t>
      </w:r>
    </w:p>
    <w:p w:rsidR="000F13B3" w:rsidRPr="00C057DD" w:rsidRDefault="000F13B3">
      <w:pPr>
        <w:pStyle w:val="Corpodetexto"/>
        <w:rPr>
          <w:rFonts w:ascii="Arial" w:hAnsi="Arial" w:cs="Arial"/>
        </w:rPr>
      </w:pPr>
      <w:r w:rsidRPr="00C057DD">
        <w:rPr>
          <w:rFonts w:ascii="Arial" w:hAnsi="Arial" w:cs="Arial"/>
        </w:rPr>
        <w:t>Este curso aborda aspectos relacionados a levantamento de recursos de longo prazo: qual a sua estratégia de financiamento e quais os instrumentos</w:t>
      </w:r>
      <w:r w:rsidR="00C237C1" w:rsidRPr="00C057DD">
        <w:rPr>
          <w:rFonts w:ascii="Arial" w:hAnsi="Arial" w:cs="Arial"/>
        </w:rPr>
        <w:t xml:space="preserve"> financeiros a serem utilizados para agregar o valor de uma empresa.</w:t>
      </w:r>
      <w:r w:rsidRPr="00C057DD">
        <w:rPr>
          <w:rFonts w:ascii="Arial" w:hAnsi="Arial" w:cs="Arial"/>
        </w:rPr>
        <w:t xml:space="preserve"> Analisa as restrições de cada tipo de financiamento (equity e debt intruments), e seus conflitos com acionistas controladores, minoritários, credores, e administradores.</w:t>
      </w:r>
    </w:p>
    <w:p w:rsidR="000F13B3" w:rsidRPr="00C057DD" w:rsidRDefault="000F13B3">
      <w:pPr>
        <w:jc w:val="both"/>
        <w:rPr>
          <w:rFonts w:ascii="Arial" w:hAnsi="Arial" w:cs="Arial"/>
        </w:rPr>
      </w:pPr>
    </w:p>
    <w:p w:rsidR="000F13B3" w:rsidRPr="00DA7160" w:rsidRDefault="000F13B3" w:rsidP="00DA7160">
      <w:pPr>
        <w:shd w:val="pct20" w:color="auto" w:fill="auto"/>
        <w:rPr>
          <w:rFonts w:ascii="Arial" w:hAnsi="Arial" w:cs="Arial"/>
          <w:b/>
          <w:lang w:val="en-US"/>
        </w:rPr>
      </w:pPr>
      <w:r w:rsidRPr="00C057DD">
        <w:rPr>
          <w:rFonts w:ascii="Arial" w:hAnsi="Arial" w:cs="Arial"/>
          <w:b/>
          <w:lang w:val="en-US"/>
        </w:rPr>
        <w:t>CONTEÚDO</w:t>
      </w:r>
    </w:p>
    <w:p w:rsidR="00C057DD" w:rsidRPr="00C057DD" w:rsidRDefault="00C057DD" w:rsidP="00C057DD">
      <w:pPr>
        <w:pStyle w:val="PargrafodaLista"/>
        <w:numPr>
          <w:ilvl w:val="0"/>
          <w:numId w:val="15"/>
        </w:numPr>
        <w:rPr>
          <w:rFonts w:ascii="Arial" w:hAnsi="Arial" w:cs="Arial"/>
        </w:rPr>
      </w:pPr>
      <w:r w:rsidRPr="00C057DD">
        <w:rPr>
          <w:rFonts w:ascii="Arial" w:hAnsi="Arial" w:cs="Arial"/>
        </w:rPr>
        <w:t>Cash Management</w:t>
      </w:r>
    </w:p>
    <w:p w:rsidR="00C057DD" w:rsidRPr="00C057DD" w:rsidRDefault="00C057DD" w:rsidP="00C057DD">
      <w:pPr>
        <w:pStyle w:val="PargrafodaLista"/>
        <w:numPr>
          <w:ilvl w:val="0"/>
          <w:numId w:val="15"/>
        </w:numPr>
        <w:rPr>
          <w:rFonts w:ascii="Arial" w:hAnsi="Arial" w:cs="Arial"/>
        </w:rPr>
      </w:pPr>
      <w:proofErr w:type="spellStart"/>
      <w:r w:rsidRPr="00C057DD">
        <w:rPr>
          <w:rFonts w:ascii="Arial" w:hAnsi="Arial" w:cs="Arial"/>
        </w:rPr>
        <w:t>Risk</w:t>
      </w:r>
      <w:proofErr w:type="spellEnd"/>
      <w:r w:rsidRPr="00C057DD">
        <w:rPr>
          <w:rFonts w:ascii="Arial" w:hAnsi="Arial" w:cs="Arial"/>
        </w:rPr>
        <w:t xml:space="preserve"> Management</w:t>
      </w:r>
    </w:p>
    <w:p w:rsidR="00C057DD" w:rsidRPr="00C057DD" w:rsidRDefault="00C057DD" w:rsidP="00C057DD">
      <w:pPr>
        <w:pStyle w:val="PargrafodaLista"/>
        <w:numPr>
          <w:ilvl w:val="0"/>
          <w:numId w:val="15"/>
        </w:numPr>
        <w:rPr>
          <w:rFonts w:ascii="Arial" w:hAnsi="Arial" w:cs="Arial"/>
        </w:rPr>
      </w:pPr>
      <w:proofErr w:type="spellStart"/>
      <w:r w:rsidRPr="00C057DD">
        <w:rPr>
          <w:rFonts w:ascii="Arial" w:hAnsi="Arial" w:cs="Arial"/>
        </w:rPr>
        <w:t>Corporate</w:t>
      </w:r>
      <w:proofErr w:type="spellEnd"/>
      <w:r w:rsidRPr="00C057DD">
        <w:rPr>
          <w:rFonts w:ascii="Arial" w:hAnsi="Arial" w:cs="Arial"/>
        </w:rPr>
        <w:t xml:space="preserve"> </w:t>
      </w:r>
      <w:proofErr w:type="spellStart"/>
      <w:r w:rsidRPr="00C057DD">
        <w:rPr>
          <w:rFonts w:ascii="Arial" w:hAnsi="Arial" w:cs="Arial"/>
        </w:rPr>
        <w:t>Governance</w:t>
      </w:r>
      <w:proofErr w:type="spellEnd"/>
    </w:p>
    <w:p w:rsidR="00C057DD" w:rsidRPr="00C057DD" w:rsidRDefault="00C057DD" w:rsidP="00C057DD">
      <w:pPr>
        <w:pStyle w:val="PargrafodaLista"/>
        <w:numPr>
          <w:ilvl w:val="0"/>
          <w:numId w:val="15"/>
        </w:numPr>
        <w:rPr>
          <w:rFonts w:ascii="Arial" w:hAnsi="Arial" w:cs="Arial"/>
        </w:rPr>
      </w:pPr>
      <w:r w:rsidRPr="00C057DD">
        <w:rPr>
          <w:rFonts w:ascii="Arial" w:hAnsi="Arial" w:cs="Arial"/>
        </w:rPr>
        <w:t>Estrutura de Propriedade</w:t>
      </w:r>
    </w:p>
    <w:p w:rsidR="00C057DD" w:rsidRPr="00C057DD" w:rsidRDefault="00C057DD" w:rsidP="00C057DD">
      <w:pPr>
        <w:pStyle w:val="PargrafodaLista"/>
        <w:numPr>
          <w:ilvl w:val="0"/>
          <w:numId w:val="15"/>
        </w:numPr>
        <w:rPr>
          <w:rFonts w:ascii="Arial" w:hAnsi="Arial" w:cs="Arial"/>
        </w:rPr>
      </w:pPr>
      <w:r w:rsidRPr="00C057DD">
        <w:rPr>
          <w:rFonts w:ascii="Arial" w:hAnsi="Arial" w:cs="Arial"/>
        </w:rPr>
        <w:t>M&amp;A</w:t>
      </w:r>
    </w:p>
    <w:p w:rsidR="00C057DD" w:rsidRPr="00C057DD" w:rsidRDefault="00C057DD" w:rsidP="00C057DD">
      <w:pPr>
        <w:pStyle w:val="PargrafodaLista"/>
        <w:numPr>
          <w:ilvl w:val="0"/>
          <w:numId w:val="15"/>
        </w:numPr>
        <w:rPr>
          <w:rFonts w:ascii="Arial" w:hAnsi="Arial" w:cs="Arial"/>
        </w:rPr>
      </w:pPr>
      <w:proofErr w:type="spellStart"/>
      <w:r w:rsidRPr="00C057DD">
        <w:rPr>
          <w:rFonts w:ascii="Arial" w:hAnsi="Arial" w:cs="Arial"/>
        </w:rPr>
        <w:t>Investment</w:t>
      </w:r>
      <w:proofErr w:type="spellEnd"/>
      <w:r w:rsidRPr="00C057DD">
        <w:rPr>
          <w:rFonts w:ascii="Arial" w:hAnsi="Arial" w:cs="Arial"/>
        </w:rPr>
        <w:t xml:space="preserve"> Banking</w:t>
      </w:r>
    </w:p>
    <w:p w:rsidR="00C057DD" w:rsidRPr="00C057DD" w:rsidRDefault="00C057DD" w:rsidP="00C057DD">
      <w:pPr>
        <w:pStyle w:val="PargrafodaLista"/>
        <w:numPr>
          <w:ilvl w:val="0"/>
          <w:numId w:val="15"/>
        </w:numPr>
        <w:rPr>
          <w:rFonts w:ascii="Arial" w:hAnsi="Arial" w:cs="Arial"/>
        </w:rPr>
      </w:pPr>
      <w:r w:rsidRPr="00C057DD">
        <w:rPr>
          <w:rFonts w:ascii="Arial" w:hAnsi="Arial" w:cs="Arial"/>
        </w:rPr>
        <w:t xml:space="preserve">Project </w:t>
      </w:r>
      <w:proofErr w:type="spellStart"/>
      <w:r w:rsidRPr="00C057DD">
        <w:rPr>
          <w:rFonts w:ascii="Arial" w:hAnsi="Arial" w:cs="Arial"/>
        </w:rPr>
        <w:t>Finance</w:t>
      </w:r>
      <w:proofErr w:type="spellEnd"/>
    </w:p>
    <w:p w:rsidR="00C057DD" w:rsidRPr="00C057DD" w:rsidRDefault="00C057DD" w:rsidP="00C057DD">
      <w:pPr>
        <w:pStyle w:val="PargrafodaLista"/>
        <w:numPr>
          <w:ilvl w:val="0"/>
          <w:numId w:val="15"/>
        </w:numPr>
        <w:rPr>
          <w:rFonts w:ascii="Arial" w:hAnsi="Arial" w:cs="Arial"/>
        </w:rPr>
      </w:pPr>
      <w:r w:rsidRPr="00C057DD">
        <w:rPr>
          <w:rFonts w:ascii="Arial" w:hAnsi="Arial" w:cs="Arial"/>
        </w:rPr>
        <w:t xml:space="preserve">Financial </w:t>
      </w:r>
      <w:proofErr w:type="spellStart"/>
      <w:r w:rsidRPr="00C057DD">
        <w:rPr>
          <w:rFonts w:ascii="Arial" w:hAnsi="Arial" w:cs="Arial"/>
        </w:rPr>
        <w:t>Distress</w:t>
      </w:r>
      <w:proofErr w:type="spellEnd"/>
    </w:p>
    <w:p w:rsidR="000F13B3" w:rsidRPr="00C057DD" w:rsidRDefault="000F13B3">
      <w:pPr>
        <w:rPr>
          <w:rFonts w:ascii="Arial" w:hAnsi="Arial" w:cs="Arial"/>
        </w:rPr>
      </w:pPr>
    </w:p>
    <w:p w:rsidR="000F13B3" w:rsidRPr="00C057DD" w:rsidRDefault="000F13B3">
      <w:pPr>
        <w:shd w:val="pct20" w:color="auto" w:fill="auto"/>
        <w:rPr>
          <w:rFonts w:ascii="Arial" w:hAnsi="Arial" w:cs="Arial"/>
          <w:b/>
        </w:rPr>
      </w:pPr>
      <w:r w:rsidRPr="00C057DD">
        <w:rPr>
          <w:rFonts w:ascii="Arial" w:hAnsi="Arial" w:cs="Arial"/>
          <w:b/>
        </w:rPr>
        <w:t>METODOLOGIA</w:t>
      </w:r>
    </w:p>
    <w:p w:rsidR="000F13B3" w:rsidRPr="00C057DD" w:rsidRDefault="000F13B3">
      <w:pPr>
        <w:jc w:val="both"/>
        <w:rPr>
          <w:rFonts w:ascii="Arial" w:hAnsi="Arial" w:cs="Arial"/>
        </w:rPr>
      </w:pPr>
    </w:p>
    <w:p w:rsidR="000F13B3" w:rsidRPr="00C057DD" w:rsidRDefault="000F13B3">
      <w:pPr>
        <w:jc w:val="both"/>
        <w:rPr>
          <w:rFonts w:ascii="Arial" w:hAnsi="Arial" w:cs="Arial"/>
        </w:rPr>
      </w:pPr>
      <w:r w:rsidRPr="00C057DD">
        <w:rPr>
          <w:rFonts w:ascii="Arial" w:hAnsi="Arial" w:cs="Arial"/>
        </w:rPr>
        <w:t>O programa será desenvolvido através</w:t>
      </w:r>
      <w:r w:rsidR="00857DAE">
        <w:rPr>
          <w:rFonts w:ascii="Arial" w:hAnsi="Arial" w:cs="Arial"/>
        </w:rPr>
        <w:t xml:space="preserve"> de aulas-expositivas baseadas </w:t>
      </w:r>
      <w:r w:rsidRPr="00C057DD">
        <w:rPr>
          <w:rFonts w:ascii="Arial" w:hAnsi="Arial" w:cs="Arial"/>
        </w:rPr>
        <w:t xml:space="preserve">em discussões dos tópicos descritos no CONTEÚDO.  </w:t>
      </w:r>
    </w:p>
    <w:p w:rsidR="000F13B3" w:rsidRPr="00C057DD" w:rsidRDefault="000F13B3">
      <w:pPr>
        <w:rPr>
          <w:rFonts w:ascii="Arial" w:hAnsi="Arial" w:cs="Arial"/>
        </w:rPr>
      </w:pPr>
    </w:p>
    <w:p w:rsidR="000F13B3" w:rsidRPr="00C057DD" w:rsidRDefault="000F13B3">
      <w:pPr>
        <w:shd w:val="pct20" w:color="auto" w:fill="auto"/>
        <w:rPr>
          <w:rFonts w:ascii="Arial" w:hAnsi="Arial" w:cs="Arial"/>
          <w:b/>
        </w:rPr>
      </w:pPr>
      <w:r w:rsidRPr="00C057DD">
        <w:rPr>
          <w:rFonts w:ascii="Arial" w:hAnsi="Arial" w:cs="Arial"/>
          <w:b/>
        </w:rPr>
        <w:t>CRITÉRIOS DE AVALIAÇÃO</w:t>
      </w:r>
    </w:p>
    <w:p w:rsidR="000F13B3" w:rsidRPr="00C057DD" w:rsidRDefault="000F13B3">
      <w:pPr>
        <w:rPr>
          <w:rFonts w:ascii="Arial" w:hAnsi="Arial" w:cs="Arial"/>
        </w:rPr>
      </w:pPr>
    </w:p>
    <w:p w:rsidR="000F13B3" w:rsidRPr="00C057DD" w:rsidRDefault="00C057DD">
      <w:pPr>
        <w:rPr>
          <w:rFonts w:ascii="Arial" w:hAnsi="Arial" w:cs="Arial"/>
        </w:rPr>
      </w:pPr>
      <w:r w:rsidRPr="00C057DD">
        <w:rPr>
          <w:rFonts w:ascii="Arial" w:hAnsi="Arial" w:cs="Arial"/>
        </w:rPr>
        <w:t>Quizzes</w:t>
      </w:r>
      <w:proofErr w:type="gramStart"/>
      <w:r w:rsidRPr="00C057DD">
        <w:rPr>
          <w:rFonts w:ascii="Arial" w:hAnsi="Arial" w:cs="Arial"/>
        </w:rPr>
        <w:t>...........</w:t>
      </w:r>
      <w:r w:rsidR="002820C1" w:rsidRPr="00C057DD">
        <w:rPr>
          <w:rFonts w:ascii="Arial" w:hAnsi="Arial" w:cs="Arial"/>
        </w:rPr>
        <w:t>..</w:t>
      </w:r>
      <w:r w:rsidR="007D7ABD" w:rsidRPr="00C057DD">
        <w:rPr>
          <w:rFonts w:ascii="Arial" w:hAnsi="Arial" w:cs="Arial"/>
        </w:rPr>
        <w:t>...........</w:t>
      </w:r>
      <w:r w:rsidR="002820C1" w:rsidRPr="00C057DD">
        <w:rPr>
          <w:rFonts w:ascii="Arial" w:hAnsi="Arial" w:cs="Arial"/>
        </w:rPr>
        <w:t>....</w:t>
      </w:r>
      <w:r w:rsidR="000F13B3" w:rsidRPr="00C057DD">
        <w:rPr>
          <w:rFonts w:ascii="Arial" w:hAnsi="Arial" w:cs="Arial"/>
        </w:rPr>
        <w:t>........................................</w:t>
      </w:r>
      <w:r w:rsidR="00344F96" w:rsidRPr="00C057DD">
        <w:rPr>
          <w:rFonts w:ascii="Arial" w:hAnsi="Arial" w:cs="Arial"/>
        </w:rPr>
        <w:t>.....</w:t>
      </w:r>
      <w:r w:rsidR="00DA7160">
        <w:rPr>
          <w:rFonts w:ascii="Arial" w:hAnsi="Arial" w:cs="Arial"/>
        </w:rPr>
        <w:t>...................</w:t>
      </w:r>
      <w:r w:rsidR="00344F96" w:rsidRPr="00C057DD">
        <w:rPr>
          <w:rFonts w:ascii="Arial" w:hAnsi="Arial" w:cs="Arial"/>
        </w:rPr>
        <w:t>.</w:t>
      </w:r>
      <w:proofErr w:type="gramEnd"/>
      <w:r w:rsidR="002820C1" w:rsidRPr="00C057DD">
        <w:rPr>
          <w:rFonts w:ascii="Arial" w:hAnsi="Arial" w:cs="Arial"/>
        </w:rPr>
        <w:tab/>
      </w:r>
      <w:r w:rsidR="002820C1" w:rsidRPr="00C057DD">
        <w:rPr>
          <w:rFonts w:ascii="Arial" w:hAnsi="Arial" w:cs="Arial"/>
        </w:rPr>
        <w:tab/>
        <w:t xml:space="preserve">             3</w:t>
      </w:r>
      <w:r w:rsidR="000F13B3" w:rsidRPr="00C057DD">
        <w:rPr>
          <w:rFonts w:ascii="Arial" w:hAnsi="Arial" w:cs="Arial"/>
        </w:rPr>
        <w:t>0%</w:t>
      </w:r>
    </w:p>
    <w:p w:rsidR="000F13B3" w:rsidRPr="00C057DD" w:rsidRDefault="00E06268">
      <w:pPr>
        <w:rPr>
          <w:rFonts w:ascii="Arial" w:hAnsi="Arial" w:cs="Arial"/>
        </w:rPr>
      </w:pPr>
      <w:r w:rsidRPr="00C057DD">
        <w:rPr>
          <w:rFonts w:ascii="Arial" w:hAnsi="Arial" w:cs="Arial"/>
        </w:rPr>
        <w:t xml:space="preserve">Apresentação / </w:t>
      </w:r>
      <w:r w:rsidR="002820C1" w:rsidRPr="00C057DD">
        <w:rPr>
          <w:rFonts w:ascii="Arial" w:hAnsi="Arial" w:cs="Arial"/>
        </w:rPr>
        <w:t>discussão</w:t>
      </w:r>
      <w:r w:rsidR="002434C0" w:rsidRPr="00C057DD">
        <w:rPr>
          <w:rFonts w:ascii="Arial" w:hAnsi="Arial" w:cs="Arial"/>
        </w:rPr>
        <w:t xml:space="preserve"> de </w:t>
      </w:r>
      <w:proofErr w:type="spellStart"/>
      <w:r w:rsidR="002434C0" w:rsidRPr="00C057DD">
        <w:rPr>
          <w:rFonts w:ascii="Arial" w:hAnsi="Arial" w:cs="Arial"/>
        </w:rPr>
        <w:t>papers</w:t>
      </w:r>
      <w:proofErr w:type="spellEnd"/>
      <w:r w:rsidRPr="00C057DD">
        <w:rPr>
          <w:rFonts w:ascii="Arial" w:hAnsi="Arial" w:cs="Arial"/>
        </w:rPr>
        <w:t xml:space="preserve"> (</w:t>
      </w:r>
      <w:proofErr w:type="spellStart"/>
      <w:r w:rsidRPr="00C057DD">
        <w:rPr>
          <w:rFonts w:ascii="Arial" w:hAnsi="Arial" w:cs="Arial"/>
        </w:rPr>
        <w:t>Reading</w:t>
      </w:r>
      <w:proofErr w:type="spellEnd"/>
      <w:r w:rsidRPr="00C057DD">
        <w:rPr>
          <w:rFonts w:ascii="Arial" w:hAnsi="Arial" w:cs="Arial"/>
        </w:rPr>
        <w:t xml:space="preserve"> </w:t>
      </w:r>
      <w:proofErr w:type="spellStart"/>
      <w:r w:rsidRPr="00C057DD">
        <w:rPr>
          <w:rFonts w:ascii="Arial" w:hAnsi="Arial" w:cs="Arial"/>
        </w:rPr>
        <w:t>list</w:t>
      </w:r>
      <w:proofErr w:type="spellEnd"/>
      <w:r w:rsidRPr="00C057DD">
        <w:rPr>
          <w:rFonts w:ascii="Arial" w:hAnsi="Arial" w:cs="Arial"/>
        </w:rPr>
        <w:t>)</w:t>
      </w:r>
      <w:proofErr w:type="gramStart"/>
      <w:r w:rsidR="00344F96" w:rsidRPr="00C057DD">
        <w:rPr>
          <w:rFonts w:ascii="Arial" w:hAnsi="Arial" w:cs="Arial"/>
        </w:rPr>
        <w:t>.</w:t>
      </w:r>
      <w:r w:rsidR="002820C1" w:rsidRPr="00C057DD">
        <w:rPr>
          <w:rFonts w:ascii="Arial" w:hAnsi="Arial" w:cs="Arial"/>
        </w:rPr>
        <w:t>........................</w:t>
      </w:r>
      <w:proofErr w:type="gramEnd"/>
      <w:r w:rsidR="002820C1" w:rsidRPr="00C057DD">
        <w:rPr>
          <w:rFonts w:ascii="Arial" w:hAnsi="Arial" w:cs="Arial"/>
        </w:rPr>
        <w:tab/>
      </w:r>
      <w:r w:rsidR="002820C1" w:rsidRPr="00C057DD">
        <w:rPr>
          <w:rFonts w:ascii="Arial" w:hAnsi="Arial" w:cs="Arial"/>
        </w:rPr>
        <w:tab/>
      </w:r>
      <w:r w:rsidR="00DA7160">
        <w:rPr>
          <w:rFonts w:ascii="Arial" w:hAnsi="Arial" w:cs="Arial"/>
        </w:rPr>
        <w:t xml:space="preserve">             </w:t>
      </w:r>
      <w:r w:rsidR="002820C1" w:rsidRPr="00C057DD">
        <w:rPr>
          <w:rFonts w:ascii="Arial" w:hAnsi="Arial" w:cs="Arial"/>
        </w:rPr>
        <w:t>3</w:t>
      </w:r>
      <w:r w:rsidR="000F13B3" w:rsidRPr="00C057DD">
        <w:rPr>
          <w:rFonts w:ascii="Arial" w:hAnsi="Arial" w:cs="Arial"/>
        </w:rPr>
        <w:t>0%</w:t>
      </w:r>
    </w:p>
    <w:p w:rsidR="000F13B3" w:rsidRPr="00C057DD" w:rsidRDefault="00DA71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Exame </w:t>
      </w:r>
      <w:proofErr w:type="gramStart"/>
      <w:r>
        <w:rPr>
          <w:rFonts w:ascii="Arial" w:hAnsi="Arial" w:cs="Arial"/>
        </w:rPr>
        <w:t>Final ...</w:t>
      </w:r>
      <w:proofErr w:type="gramEnd"/>
      <w:r>
        <w:rPr>
          <w:rFonts w:ascii="Arial" w:hAnsi="Arial" w:cs="Arial"/>
        </w:rPr>
        <w:t>.........................................</w:t>
      </w:r>
      <w:r w:rsidR="000F13B3" w:rsidRPr="00C057DD">
        <w:rPr>
          <w:rFonts w:ascii="Arial" w:hAnsi="Arial" w:cs="Arial"/>
        </w:rPr>
        <w:t>..............................</w:t>
      </w:r>
      <w:r w:rsidR="002820C1" w:rsidRPr="00C057DD">
        <w:rPr>
          <w:rFonts w:ascii="Arial" w:hAnsi="Arial" w:cs="Arial"/>
        </w:rPr>
        <w:t>...........</w:t>
      </w:r>
      <w:r>
        <w:rPr>
          <w:rFonts w:ascii="Arial" w:hAnsi="Arial" w:cs="Arial"/>
        </w:rPr>
        <w:t xml:space="preserve">            </w:t>
      </w:r>
      <w:r w:rsidR="002820C1" w:rsidRPr="00C057DD">
        <w:rPr>
          <w:rFonts w:ascii="Arial" w:hAnsi="Arial" w:cs="Arial"/>
        </w:rPr>
        <w:tab/>
      </w:r>
      <w:r w:rsidR="002820C1" w:rsidRPr="00C057DD">
        <w:rPr>
          <w:rFonts w:ascii="Arial" w:hAnsi="Arial" w:cs="Arial"/>
        </w:rPr>
        <w:tab/>
        <w:t>4</w:t>
      </w:r>
      <w:r w:rsidR="000F13B3" w:rsidRPr="00C057DD">
        <w:rPr>
          <w:rFonts w:ascii="Arial" w:hAnsi="Arial" w:cs="Arial"/>
        </w:rPr>
        <w:t>0%</w:t>
      </w:r>
    </w:p>
    <w:p w:rsidR="000F13B3" w:rsidRPr="00C057DD" w:rsidRDefault="000F13B3">
      <w:pPr>
        <w:rPr>
          <w:rFonts w:ascii="Arial" w:hAnsi="Arial" w:cs="Arial"/>
        </w:rPr>
      </w:pPr>
    </w:p>
    <w:p w:rsidR="000F13B3" w:rsidRPr="00C057DD" w:rsidRDefault="000F13B3">
      <w:pPr>
        <w:pStyle w:val="Corpodetexto"/>
        <w:rPr>
          <w:rFonts w:ascii="Arial" w:hAnsi="Arial" w:cs="Arial"/>
        </w:rPr>
      </w:pPr>
      <w:r w:rsidRPr="00C057DD">
        <w:rPr>
          <w:rFonts w:ascii="Arial" w:hAnsi="Arial" w:cs="Arial"/>
        </w:rPr>
        <w:t>Este curso requer como requisitos: contabilidade, corporate finance, matemática (economia matemática), econometria, estatística,</w:t>
      </w:r>
      <w:proofErr w:type="gramStart"/>
      <w:r w:rsidRPr="00C057DD">
        <w:rPr>
          <w:rFonts w:ascii="Arial" w:hAnsi="Arial" w:cs="Arial"/>
        </w:rPr>
        <w:t xml:space="preserve">  </w:t>
      </w:r>
      <w:proofErr w:type="gramEnd"/>
      <w:r w:rsidRPr="00C057DD">
        <w:rPr>
          <w:rFonts w:ascii="Arial" w:hAnsi="Arial" w:cs="Arial"/>
        </w:rPr>
        <w:t xml:space="preserve">e instrumentos financeiros.  </w:t>
      </w:r>
    </w:p>
    <w:p w:rsidR="000F13B3" w:rsidRPr="00C057DD" w:rsidRDefault="000F13B3">
      <w:pPr>
        <w:pStyle w:val="Corpodetexto"/>
        <w:rPr>
          <w:rFonts w:ascii="Arial" w:hAnsi="Arial" w:cs="Arial"/>
        </w:rPr>
      </w:pPr>
    </w:p>
    <w:p w:rsidR="000F13B3" w:rsidRPr="00C057DD" w:rsidRDefault="000F13B3">
      <w:pPr>
        <w:pStyle w:val="Corpodetexto"/>
        <w:rPr>
          <w:rFonts w:ascii="Arial" w:hAnsi="Arial" w:cs="Arial"/>
        </w:rPr>
      </w:pPr>
      <w:r w:rsidRPr="00C057DD">
        <w:rPr>
          <w:rFonts w:ascii="Arial" w:hAnsi="Arial" w:cs="Arial"/>
        </w:rPr>
        <w:t>Haverá uma</w:t>
      </w:r>
      <w:r w:rsidR="002820C1" w:rsidRPr="00C057DD">
        <w:rPr>
          <w:rFonts w:ascii="Arial" w:hAnsi="Arial" w:cs="Arial"/>
        </w:rPr>
        <w:t xml:space="preserve"> série de participação ativas</w:t>
      </w:r>
      <w:r w:rsidRPr="00C057DD">
        <w:rPr>
          <w:rFonts w:ascii="Arial" w:hAnsi="Arial" w:cs="Arial"/>
        </w:rPr>
        <w:t xml:space="preserve"> durante o curso (quizzes).  Além disso, os alunos deverão ler e preparar os artigos alocados para cada sessão que </w:t>
      </w:r>
      <w:proofErr w:type="gramStart"/>
      <w:r w:rsidRPr="00C057DD">
        <w:rPr>
          <w:rFonts w:ascii="Arial" w:hAnsi="Arial" w:cs="Arial"/>
        </w:rPr>
        <w:t>serão discutidos</w:t>
      </w:r>
      <w:proofErr w:type="gramEnd"/>
      <w:r w:rsidRPr="00C057DD">
        <w:rPr>
          <w:rFonts w:ascii="Arial" w:hAnsi="Arial" w:cs="Arial"/>
        </w:rPr>
        <w:t xml:space="preserve"> durante as aulas.  Como trabalho, cada aluno deverá esc</w:t>
      </w:r>
      <w:r w:rsidR="007D7ABD" w:rsidRPr="00C057DD">
        <w:rPr>
          <w:rFonts w:ascii="Arial" w:hAnsi="Arial" w:cs="Arial"/>
        </w:rPr>
        <w:t>rever e apresentar uma aula de 50</w:t>
      </w:r>
      <w:r w:rsidRPr="00C057DD">
        <w:rPr>
          <w:rFonts w:ascii="Arial" w:hAnsi="Arial" w:cs="Arial"/>
        </w:rPr>
        <w:t xml:space="preserve"> minutos</w:t>
      </w:r>
      <w:r w:rsidR="007D7ABD" w:rsidRPr="00C057DD">
        <w:rPr>
          <w:rFonts w:ascii="Arial" w:hAnsi="Arial" w:cs="Arial"/>
        </w:rPr>
        <w:t xml:space="preserve"> (25 minutos para defender e 25 minutos para criticar)</w:t>
      </w:r>
      <w:r w:rsidRPr="00C057DD">
        <w:rPr>
          <w:rFonts w:ascii="Arial" w:hAnsi="Arial" w:cs="Arial"/>
        </w:rPr>
        <w:t xml:space="preserve"> sobre vários artigos empíricos ou resolver um problema baseado em alguns artigos teóricos.</w:t>
      </w:r>
    </w:p>
    <w:p w:rsidR="000F13B3" w:rsidRPr="00C057DD" w:rsidRDefault="000F13B3">
      <w:pPr>
        <w:rPr>
          <w:rFonts w:ascii="Arial" w:hAnsi="Arial" w:cs="Arial"/>
        </w:rPr>
      </w:pPr>
    </w:p>
    <w:p w:rsidR="000F13B3" w:rsidRPr="00C057DD" w:rsidRDefault="000F13B3">
      <w:pPr>
        <w:shd w:val="pct20" w:color="auto" w:fill="auto"/>
        <w:rPr>
          <w:rFonts w:ascii="Arial" w:hAnsi="Arial" w:cs="Arial"/>
          <w:b/>
          <w:lang w:val="en-US"/>
        </w:rPr>
      </w:pPr>
      <w:r w:rsidRPr="00C057DD">
        <w:rPr>
          <w:rFonts w:ascii="Arial" w:hAnsi="Arial" w:cs="Arial"/>
          <w:b/>
          <w:lang w:val="en-US"/>
        </w:rPr>
        <w:t>BIBLIOGRAFIA</w:t>
      </w:r>
    </w:p>
    <w:p w:rsidR="000F13B3" w:rsidRPr="00C057DD" w:rsidRDefault="000F13B3">
      <w:pPr>
        <w:rPr>
          <w:rFonts w:ascii="Arial" w:hAnsi="Arial" w:cs="Arial"/>
          <w:u w:val="single"/>
          <w:lang w:val="en-US"/>
        </w:rPr>
      </w:pPr>
    </w:p>
    <w:p w:rsidR="000F13B3" w:rsidRPr="00C057DD" w:rsidRDefault="000F13B3">
      <w:pPr>
        <w:numPr>
          <w:ilvl w:val="0"/>
          <w:numId w:val="9"/>
        </w:numPr>
        <w:rPr>
          <w:rFonts w:ascii="Arial" w:hAnsi="Arial" w:cs="Arial"/>
          <w:lang w:val="en-US"/>
        </w:rPr>
      </w:pPr>
      <w:proofErr w:type="spellStart"/>
      <w:r w:rsidRPr="00C057DD">
        <w:rPr>
          <w:rFonts w:ascii="Arial" w:hAnsi="Arial" w:cs="Arial"/>
          <w:lang w:val="en-US"/>
        </w:rPr>
        <w:t>Grinblatt</w:t>
      </w:r>
      <w:proofErr w:type="spellEnd"/>
      <w:r w:rsidRPr="00C057DD">
        <w:rPr>
          <w:rFonts w:ascii="Arial" w:hAnsi="Arial" w:cs="Arial"/>
          <w:lang w:val="en-US"/>
        </w:rPr>
        <w:t>, M</w:t>
      </w:r>
      <w:proofErr w:type="gramStart"/>
      <w:r w:rsidRPr="00C057DD">
        <w:rPr>
          <w:rFonts w:ascii="Arial" w:hAnsi="Arial" w:cs="Arial"/>
          <w:lang w:val="en-US"/>
        </w:rPr>
        <w:t>. ;</w:t>
      </w:r>
      <w:proofErr w:type="gramEnd"/>
      <w:r w:rsidRPr="00C057DD">
        <w:rPr>
          <w:rFonts w:ascii="Arial" w:hAnsi="Arial" w:cs="Arial"/>
          <w:lang w:val="en-US"/>
        </w:rPr>
        <w:t xml:space="preserve"> Titman, S.</w:t>
      </w:r>
      <w:r w:rsidRPr="00C057DD">
        <w:rPr>
          <w:rFonts w:ascii="Arial" w:hAnsi="Arial" w:cs="Arial"/>
          <w:i/>
          <w:lang w:val="en-US"/>
        </w:rPr>
        <w:t xml:space="preserve"> – Financial Markets and Corporate Strategy, </w:t>
      </w:r>
      <w:r w:rsidRPr="00C057DD">
        <w:rPr>
          <w:rFonts w:ascii="Arial" w:hAnsi="Arial" w:cs="Arial"/>
          <w:lang w:val="en-US"/>
        </w:rPr>
        <w:t>McGraw Hill.</w:t>
      </w:r>
      <w:r w:rsidRPr="00C057DD">
        <w:rPr>
          <w:rFonts w:ascii="Arial" w:hAnsi="Arial" w:cs="Arial"/>
          <w:i/>
          <w:lang w:val="en-US"/>
        </w:rPr>
        <w:t xml:space="preserve"> </w:t>
      </w:r>
    </w:p>
    <w:p w:rsidR="000F13B3" w:rsidRPr="00C057DD" w:rsidRDefault="000F13B3" w:rsidP="002820C1">
      <w:pPr>
        <w:numPr>
          <w:ilvl w:val="0"/>
          <w:numId w:val="9"/>
        </w:numPr>
        <w:rPr>
          <w:rFonts w:ascii="Arial" w:hAnsi="Arial" w:cs="Arial"/>
        </w:rPr>
      </w:pPr>
      <w:r w:rsidRPr="00C057DD">
        <w:rPr>
          <w:rFonts w:ascii="Arial" w:hAnsi="Arial" w:cs="Arial"/>
        </w:rPr>
        <w:t>Papers a serem referenciados durante o curso</w:t>
      </w:r>
    </w:p>
    <w:p w:rsidR="001460B1" w:rsidRPr="00395FD0" w:rsidRDefault="001460B1" w:rsidP="00DA7160">
      <w:pPr>
        <w:jc w:val="both"/>
        <w:rPr>
          <w:rFonts w:ascii="Arial" w:hAnsi="Arial" w:cs="Arial"/>
          <w:sz w:val="24"/>
          <w:szCs w:val="24"/>
        </w:rPr>
      </w:pPr>
    </w:p>
    <w:sectPr w:rsidR="001460B1" w:rsidRPr="00395FD0" w:rsidSect="00660515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08C" w:rsidRDefault="0019608C">
      <w:r>
        <w:separator/>
      </w:r>
    </w:p>
  </w:endnote>
  <w:endnote w:type="continuationSeparator" w:id="0">
    <w:p w:rsidR="0019608C" w:rsidRDefault="00196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08C" w:rsidRDefault="0019608C">
      <w:r>
        <w:separator/>
      </w:r>
    </w:p>
  </w:footnote>
  <w:footnote w:type="continuationSeparator" w:id="0">
    <w:p w:rsidR="0019608C" w:rsidRDefault="00196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D9A" w:rsidRDefault="00D51C57">
    <w:pPr>
      <w:pStyle w:val="Cabealho"/>
      <w:jc w:val="right"/>
    </w:pPr>
    <w:r>
      <w:rPr>
        <w:noProof/>
      </w:rPr>
      <w:drawing>
        <wp:inline distT="0" distB="0" distL="0" distR="0">
          <wp:extent cx="1933575" cy="8382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3D9A" w:rsidRDefault="007B3D9A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32C5"/>
    <w:multiLevelType w:val="singleLevel"/>
    <w:tmpl w:val="48B8143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">
    <w:nsid w:val="125F0A6A"/>
    <w:multiLevelType w:val="hybridMultilevel"/>
    <w:tmpl w:val="1D6654D6"/>
    <w:lvl w:ilvl="0" w:tplc="F7CA92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9536D36E">
      <w:start w:val="2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72110"/>
    <w:multiLevelType w:val="hybridMultilevel"/>
    <w:tmpl w:val="26E8E3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356D716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6A652F"/>
    <w:multiLevelType w:val="hybridMultilevel"/>
    <w:tmpl w:val="34D2BA58"/>
    <w:lvl w:ilvl="0" w:tplc="9FA03F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1AC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344D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A6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D04C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969D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EB8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404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B29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848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BA464A"/>
    <w:multiLevelType w:val="hybridMultilevel"/>
    <w:tmpl w:val="F578840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A62BD0"/>
    <w:multiLevelType w:val="hybridMultilevel"/>
    <w:tmpl w:val="17BE139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432AF"/>
    <w:multiLevelType w:val="singleLevel"/>
    <w:tmpl w:val="5178DEEE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8">
    <w:nsid w:val="4CB20A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37B67AA"/>
    <w:multiLevelType w:val="hybridMultilevel"/>
    <w:tmpl w:val="029EA442"/>
    <w:lvl w:ilvl="0" w:tplc="BC7EB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18F9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4AAE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D28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A14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1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A485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843B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6023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73035C"/>
    <w:multiLevelType w:val="hybridMultilevel"/>
    <w:tmpl w:val="34D2BA58"/>
    <w:lvl w:ilvl="0" w:tplc="334C4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3EF5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32BB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968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6E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AE52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AF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8627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065D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701B3E"/>
    <w:multiLevelType w:val="hybridMultilevel"/>
    <w:tmpl w:val="00FC2E66"/>
    <w:lvl w:ilvl="0" w:tplc="0416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D53E37"/>
    <w:multiLevelType w:val="hybridMultilevel"/>
    <w:tmpl w:val="A3BAB58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E74A75"/>
    <w:multiLevelType w:val="singleLevel"/>
    <w:tmpl w:val="48B8143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4">
    <w:nsid w:val="65B11467"/>
    <w:multiLevelType w:val="singleLevel"/>
    <w:tmpl w:val="5178DEEE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4"/>
  </w:num>
  <w:num w:numId="5">
    <w:abstractNumId w:val="3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  <w:num w:numId="11">
    <w:abstractNumId w:val="6"/>
  </w:num>
  <w:num w:numId="12">
    <w:abstractNumId w:val="11"/>
  </w:num>
  <w:num w:numId="13">
    <w:abstractNumId w:val="5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690"/>
    <w:rsid w:val="00001312"/>
    <w:rsid w:val="00036D3B"/>
    <w:rsid w:val="0005688D"/>
    <w:rsid w:val="000B1F4B"/>
    <w:rsid w:val="000B6369"/>
    <w:rsid w:val="000D7516"/>
    <w:rsid w:val="000F13B3"/>
    <w:rsid w:val="00110C60"/>
    <w:rsid w:val="001460B1"/>
    <w:rsid w:val="00177081"/>
    <w:rsid w:val="0019608C"/>
    <w:rsid w:val="00231A6D"/>
    <w:rsid w:val="002361B0"/>
    <w:rsid w:val="002434C0"/>
    <w:rsid w:val="002820C1"/>
    <w:rsid w:val="0029590B"/>
    <w:rsid w:val="002B22F4"/>
    <w:rsid w:val="002C6BDD"/>
    <w:rsid w:val="002D4E71"/>
    <w:rsid w:val="002E291C"/>
    <w:rsid w:val="00313312"/>
    <w:rsid w:val="00320E5A"/>
    <w:rsid w:val="00344F96"/>
    <w:rsid w:val="00385B4E"/>
    <w:rsid w:val="00386CB1"/>
    <w:rsid w:val="00395FD0"/>
    <w:rsid w:val="003A52AC"/>
    <w:rsid w:val="003D1381"/>
    <w:rsid w:val="003E3BFB"/>
    <w:rsid w:val="003F2A6A"/>
    <w:rsid w:val="00411022"/>
    <w:rsid w:val="00415783"/>
    <w:rsid w:val="00427734"/>
    <w:rsid w:val="004327E7"/>
    <w:rsid w:val="00461CD3"/>
    <w:rsid w:val="00467690"/>
    <w:rsid w:val="004E5801"/>
    <w:rsid w:val="004F3A8A"/>
    <w:rsid w:val="005147B5"/>
    <w:rsid w:val="005244C9"/>
    <w:rsid w:val="00536308"/>
    <w:rsid w:val="0053641F"/>
    <w:rsid w:val="005366BC"/>
    <w:rsid w:val="00537C20"/>
    <w:rsid w:val="005672A7"/>
    <w:rsid w:val="005A323F"/>
    <w:rsid w:val="005B6C7D"/>
    <w:rsid w:val="00655F44"/>
    <w:rsid w:val="00660515"/>
    <w:rsid w:val="00665530"/>
    <w:rsid w:val="00667EB7"/>
    <w:rsid w:val="006858FC"/>
    <w:rsid w:val="00691AE5"/>
    <w:rsid w:val="006A6F19"/>
    <w:rsid w:val="006D406F"/>
    <w:rsid w:val="00707106"/>
    <w:rsid w:val="00755F74"/>
    <w:rsid w:val="007640A2"/>
    <w:rsid w:val="00766B61"/>
    <w:rsid w:val="0078537C"/>
    <w:rsid w:val="00793D11"/>
    <w:rsid w:val="007A5281"/>
    <w:rsid w:val="007B3D9A"/>
    <w:rsid w:val="007D7ABD"/>
    <w:rsid w:val="00857DAE"/>
    <w:rsid w:val="008B1BAC"/>
    <w:rsid w:val="008D4AA8"/>
    <w:rsid w:val="0095582A"/>
    <w:rsid w:val="00997727"/>
    <w:rsid w:val="009F4322"/>
    <w:rsid w:val="00A17802"/>
    <w:rsid w:val="00AB37A4"/>
    <w:rsid w:val="00B128FE"/>
    <w:rsid w:val="00B36452"/>
    <w:rsid w:val="00B4266F"/>
    <w:rsid w:val="00B54EE0"/>
    <w:rsid w:val="00B83874"/>
    <w:rsid w:val="00B87032"/>
    <w:rsid w:val="00BB1866"/>
    <w:rsid w:val="00BC2ADE"/>
    <w:rsid w:val="00BE0F2E"/>
    <w:rsid w:val="00C02F09"/>
    <w:rsid w:val="00C03D08"/>
    <w:rsid w:val="00C057DD"/>
    <w:rsid w:val="00C06541"/>
    <w:rsid w:val="00C15337"/>
    <w:rsid w:val="00C237C1"/>
    <w:rsid w:val="00C64F60"/>
    <w:rsid w:val="00C7011C"/>
    <w:rsid w:val="00C85802"/>
    <w:rsid w:val="00CF1133"/>
    <w:rsid w:val="00CF2413"/>
    <w:rsid w:val="00D0676A"/>
    <w:rsid w:val="00D51C57"/>
    <w:rsid w:val="00D563B8"/>
    <w:rsid w:val="00D77990"/>
    <w:rsid w:val="00DA7160"/>
    <w:rsid w:val="00DB4680"/>
    <w:rsid w:val="00DF3156"/>
    <w:rsid w:val="00E06268"/>
    <w:rsid w:val="00E36022"/>
    <w:rsid w:val="00E87C8D"/>
    <w:rsid w:val="00E953B4"/>
    <w:rsid w:val="00EB2026"/>
    <w:rsid w:val="00F026AD"/>
    <w:rsid w:val="00FA628D"/>
    <w:rsid w:val="00FB00B4"/>
    <w:rsid w:val="00FB3D90"/>
    <w:rsid w:val="00FC1B07"/>
    <w:rsid w:val="00FC2A7A"/>
    <w:rsid w:val="00FC5B32"/>
    <w:rsid w:val="00FD3749"/>
    <w:rsid w:val="00FE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5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60515"/>
    <w:pPr>
      <w:jc w:val="both"/>
    </w:pPr>
  </w:style>
  <w:style w:type="paragraph" w:styleId="Cabealho">
    <w:name w:val="header"/>
    <w:basedOn w:val="Normal"/>
    <w:rsid w:val="00660515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60515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rsid w:val="00FA628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61CD3"/>
    <w:pPr>
      <w:ind w:left="708"/>
    </w:pPr>
  </w:style>
  <w:style w:type="paragraph" w:styleId="Textodebalo">
    <w:name w:val="Balloon Text"/>
    <w:basedOn w:val="Normal"/>
    <w:link w:val="TextodebaloChar"/>
    <w:rsid w:val="00C057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05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7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9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45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95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598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41739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443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722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980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21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28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29632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9201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29900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960075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536051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613636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520159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739714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sia.sheng@fg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DEPARTAMENTO</vt:lpstr>
      <vt:lpstr>DEPARTAMENTO</vt:lpstr>
    </vt:vector>
  </TitlesOfParts>
  <Company>Microsoft</Company>
  <LinksUpToDate>false</LinksUpToDate>
  <CharactersWithSpaces>2050</CharactersWithSpaces>
  <SharedDoc>false</SharedDoc>
  <HLinks>
    <vt:vector size="18" baseType="variant">
      <vt:variant>
        <vt:i4>4456515</vt:i4>
      </vt:variant>
      <vt:variant>
        <vt:i4>6</vt:i4>
      </vt:variant>
      <vt:variant>
        <vt:i4>0</vt:i4>
      </vt:variant>
      <vt:variant>
        <vt:i4>5</vt:i4>
      </vt:variant>
      <vt:variant>
        <vt:lpwstr>http://www.ssrn.com/</vt:lpwstr>
      </vt:variant>
      <vt:variant>
        <vt:lpwstr/>
      </vt:variant>
      <vt:variant>
        <vt:i4>4456515</vt:i4>
      </vt:variant>
      <vt:variant>
        <vt:i4>3</vt:i4>
      </vt:variant>
      <vt:variant>
        <vt:i4>0</vt:i4>
      </vt:variant>
      <vt:variant>
        <vt:i4>5</vt:i4>
      </vt:variant>
      <vt:variant>
        <vt:lpwstr>http://www.ssrn.com/</vt:lpwstr>
      </vt:variant>
      <vt:variant>
        <vt:lpwstr/>
      </vt:variant>
      <vt:variant>
        <vt:i4>3145819</vt:i4>
      </vt:variant>
      <vt:variant>
        <vt:i4>0</vt:i4>
      </vt:variant>
      <vt:variant>
        <vt:i4>0</vt:i4>
      </vt:variant>
      <vt:variant>
        <vt:i4>5</vt:i4>
      </vt:variant>
      <vt:variant>
        <vt:lpwstr>mailto:Hsia.sheng@fgv.br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</dc:title>
  <dc:subject/>
  <dc:creator>ARTHUR RIDOLFO NETO</dc:creator>
  <cp:keywords/>
  <cp:lastModifiedBy>claudia.prisco</cp:lastModifiedBy>
  <cp:revision>2</cp:revision>
  <dcterms:created xsi:type="dcterms:W3CDTF">2012-11-05T17:44:00Z</dcterms:created>
  <dcterms:modified xsi:type="dcterms:W3CDTF">2012-11-05T17:44:00Z</dcterms:modified>
</cp:coreProperties>
</file>